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B9" w:rsidRDefault="00EA0CC0" w:rsidP="00BE54B9">
      <w:pPr>
        <w:jc w:val="center"/>
        <w:rPr>
          <w:b/>
          <w:sz w:val="44"/>
          <w:szCs w:val="44"/>
        </w:rPr>
      </w:pPr>
      <w:r w:rsidRPr="00BE54B9">
        <w:rPr>
          <w:b/>
          <w:sz w:val="44"/>
          <w:szCs w:val="44"/>
        </w:rPr>
        <w:t>关于</w:t>
      </w:r>
      <w:r w:rsidR="008542A1">
        <w:rPr>
          <w:rFonts w:hint="eastAsia"/>
          <w:b/>
          <w:sz w:val="44"/>
          <w:szCs w:val="44"/>
        </w:rPr>
        <w:t>组织参加</w:t>
      </w:r>
      <w:r w:rsidRPr="00BE54B9">
        <w:rPr>
          <w:b/>
          <w:sz w:val="44"/>
          <w:szCs w:val="44"/>
        </w:rPr>
        <w:t>辽宁省高职院校</w:t>
      </w:r>
    </w:p>
    <w:p w:rsidR="00FA3155" w:rsidRPr="00BE54B9" w:rsidRDefault="00EA0CC0" w:rsidP="00BE54B9">
      <w:pPr>
        <w:jc w:val="center"/>
        <w:rPr>
          <w:b/>
          <w:sz w:val="44"/>
          <w:szCs w:val="44"/>
        </w:rPr>
      </w:pPr>
      <w:r w:rsidRPr="00BE54B9">
        <w:rPr>
          <w:b/>
          <w:sz w:val="44"/>
          <w:szCs w:val="44"/>
        </w:rPr>
        <w:t>信息素养大赛的通知</w:t>
      </w:r>
    </w:p>
    <w:p w:rsidR="00375EA1" w:rsidRPr="00517139" w:rsidRDefault="00517139" w:rsidP="00517139">
      <w:pPr>
        <w:rPr>
          <w:rFonts w:asciiTheme="minorEastAsia" w:hAnsiTheme="minorEastAsia"/>
          <w:sz w:val="32"/>
          <w:szCs w:val="32"/>
        </w:rPr>
      </w:pPr>
      <w:r w:rsidRPr="00517139">
        <w:rPr>
          <w:rFonts w:asciiTheme="minorEastAsia" w:hAnsiTheme="minorEastAsia" w:hint="eastAsia"/>
          <w:sz w:val="32"/>
          <w:szCs w:val="32"/>
        </w:rPr>
        <w:t>各部门:</w:t>
      </w:r>
    </w:p>
    <w:p w:rsidR="00517139" w:rsidRDefault="00517139" w:rsidP="005171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  为贯彻落实《职业教育改革实施方案》、</w:t>
      </w:r>
      <w:r w:rsidRPr="00517139">
        <w:rPr>
          <w:rFonts w:asciiTheme="minorEastAsia" w:hAnsiTheme="minorEastAsia" w:cs="宋体" w:hint="eastAsia"/>
          <w:kern w:val="0"/>
          <w:sz w:val="32"/>
          <w:szCs w:val="32"/>
        </w:rPr>
        <w:t>《教育信息化</w:t>
      </w:r>
      <w:r w:rsidRPr="00517139">
        <w:rPr>
          <w:rFonts w:asciiTheme="minorEastAsia" w:hAnsiTheme="minorEastAsia" w:cs="宋体"/>
          <w:kern w:val="0"/>
          <w:sz w:val="32"/>
          <w:szCs w:val="32"/>
        </w:rPr>
        <w:t xml:space="preserve">2.0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行动计划》、</w:t>
      </w:r>
      <w:r w:rsidRPr="00517139">
        <w:rPr>
          <w:rFonts w:asciiTheme="minorEastAsia" w:hAnsiTheme="minorEastAsia" w:cs="宋体" w:hint="eastAsia"/>
          <w:kern w:val="0"/>
          <w:sz w:val="32"/>
          <w:szCs w:val="32"/>
        </w:rPr>
        <w:t>《普通高校图书馆规程》有关文件精神，辽宁省高等学校图书情报工作委员会决定举办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“</w:t>
      </w:r>
      <w:r>
        <w:rPr>
          <w:rFonts w:asciiTheme="minorEastAsia" w:hAnsiTheme="minorEastAsia" w:cs="宋体"/>
          <w:kern w:val="0"/>
          <w:sz w:val="32"/>
          <w:szCs w:val="32"/>
        </w:rPr>
        <w:t>2021</w:t>
      </w:r>
      <w:r w:rsidRPr="00517139">
        <w:rPr>
          <w:rFonts w:asciiTheme="minorEastAsia" w:hAnsiTheme="minorEastAsia" w:cs="宋体" w:hint="eastAsia"/>
          <w:kern w:val="0"/>
          <w:sz w:val="32"/>
          <w:szCs w:val="32"/>
        </w:rPr>
        <w:t>年辽宁省高职院校信息素养大赛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”</w:t>
      </w:r>
      <w:r w:rsidR="00B25E54">
        <w:rPr>
          <w:rFonts w:asciiTheme="minorEastAsia" w:hAnsiTheme="minorEastAsia" w:cs="宋体" w:hint="eastAsia"/>
          <w:kern w:val="0"/>
          <w:sz w:val="32"/>
          <w:szCs w:val="32"/>
        </w:rPr>
        <w:t>。</w:t>
      </w:r>
      <w:r w:rsidR="0057030E">
        <w:rPr>
          <w:rFonts w:asciiTheme="minorEastAsia" w:hAnsiTheme="minorEastAsia" w:cs="宋体" w:hint="eastAsia"/>
          <w:kern w:val="0"/>
          <w:sz w:val="32"/>
          <w:szCs w:val="32"/>
        </w:rPr>
        <w:t>为做好我校参赛工作，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现将</w:t>
      </w:r>
      <w:r w:rsidR="0057030E">
        <w:rPr>
          <w:rFonts w:asciiTheme="minorEastAsia" w:hAnsiTheme="minorEastAsia" w:cs="宋体" w:hint="eastAsia"/>
          <w:kern w:val="0"/>
          <w:sz w:val="32"/>
          <w:szCs w:val="32"/>
        </w:rPr>
        <w:t>有关</w:t>
      </w:r>
      <w:r w:rsidR="00B25E54">
        <w:rPr>
          <w:rFonts w:asciiTheme="minorEastAsia" w:hAnsiTheme="minorEastAsia" w:cs="宋体" w:hint="eastAsia"/>
          <w:kern w:val="0"/>
          <w:sz w:val="32"/>
          <w:szCs w:val="32"/>
        </w:rPr>
        <w:t>事宜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通知如下：</w:t>
      </w:r>
    </w:p>
    <w:p w:rsidR="00517139" w:rsidRDefault="00517139" w:rsidP="005171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="00061220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一、活动目的</w:t>
      </w:r>
    </w:p>
    <w:p w:rsidR="00B508C6" w:rsidRDefault="00B508C6" w:rsidP="00B508C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  </w:t>
      </w:r>
      <w:r w:rsidRPr="00B508C6">
        <w:rPr>
          <w:rFonts w:asciiTheme="minorEastAsia" w:hAnsiTheme="minorEastAsia" w:cs="宋体" w:hint="eastAsia"/>
          <w:kern w:val="0"/>
          <w:sz w:val="32"/>
          <w:szCs w:val="32"/>
        </w:rPr>
        <w:t>旨在全力推动我省高职院校开展信息素养教育教学，展示先进教学成果，交流信息化教学经验，促进全省高职院校信息素养教育全面健康发展。</w:t>
      </w:r>
    </w:p>
    <w:p w:rsidR="00517139" w:rsidRDefault="00517139" w:rsidP="005171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="00061220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二、赛项设置</w:t>
      </w:r>
    </w:p>
    <w:p w:rsidR="00061220" w:rsidRDefault="00061220" w:rsidP="00061220">
      <w:pPr>
        <w:autoSpaceDE w:val="0"/>
        <w:autoSpaceDN w:val="0"/>
        <w:adjustRightInd w:val="0"/>
        <w:ind w:firstLine="645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1.学生个人赛</w:t>
      </w:r>
    </w:p>
    <w:p w:rsidR="00517139" w:rsidRDefault="00061220" w:rsidP="00061220">
      <w:pPr>
        <w:autoSpaceDE w:val="0"/>
        <w:autoSpaceDN w:val="0"/>
        <w:adjustRightInd w:val="0"/>
        <w:ind w:firstLine="645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2.</w:t>
      </w:r>
      <w:r w:rsidR="00517139" w:rsidRPr="00517139">
        <w:rPr>
          <w:rFonts w:asciiTheme="minorEastAsia" w:hAnsiTheme="minorEastAsia" w:cs="宋体" w:hint="eastAsia"/>
          <w:kern w:val="0"/>
          <w:sz w:val="32"/>
          <w:szCs w:val="32"/>
        </w:rPr>
        <w:t>教师</w:t>
      </w:r>
      <w:proofErr w:type="gramStart"/>
      <w:r w:rsidR="00517139" w:rsidRPr="00517139">
        <w:rPr>
          <w:rFonts w:asciiTheme="minorEastAsia" w:hAnsiTheme="minorEastAsia" w:cs="宋体" w:hint="eastAsia"/>
          <w:kern w:val="0"/>
          <w:sz w:val="32"/>
          <w:szCs w:val="32"/>
        </w:rPr>
        <w:t>微课赛</w:t>
      </w:r>
      <w:proofErr w:type="gramEnd"/>
    </w:p>
    <w:p w:rsidR="00B508C6" w:rsidRDefault="00B508C6" w:rsidP="005171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="00061220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三、</w:t>
      </w:r>
      <w:r w:rsidR="00061220">
        <w:rPr>
          <w:rFonts w:asciiTheme="minorEastAsia" w:hAnsiTheme="minorEastAsia" w:cs="宋体" w:hint="eastAsia"/>
          <w:kern w:val="0"/>
          <w:sz w:val="32"/>
          <w:szCs w:val="32"/>
        </w:rPr>
        <w:t>参赛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要求</w:t>
      </w:r>
    </w:p>
    <w:p w:rsidR="00061220" w:rsidRDefault="00061220" w:rsidP="00061220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1.学生个人赛 </w:t>
      </w:r>
    </w:p>
    <w:p w:rsidR="0057030E" w:rsidRDefault="00B25E54" w:rsidP="00061220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宋体" w:hint="eastAsia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（1）参赛选手</w:t>
      </w:r>
      <w:r w:rsidR="0057030E">
        <w:rPr>
          <w:rFonts w:asciiTheme="minorEastAsia" w:hAnsiTheme="minorEastAsia" w:cs="宋体" w:hint="eastAsia"/>
          <w:kern w:val="0"/>
          <w:sz w:val="32"/>
          <w:szCs w:val="32"/>
        </w:rPr>
        <w:t>限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参加过</w:t>
      </w:r>
      <w:r w:rsidR="00061220">
        <w:rPr>
          <w:rFonts w:asciiTheme="minorEastAsia" w:hAnsiTheme="minorEastAsia" w:cs="宋体" w:hint="eastAsia"/>
          <w:kern w:val="0"/>
          <w:sz w:val="32"/>
          <w:szCs w:val="32"/>
        </w:rPr>
        <w:t>我校首届信息素养大赛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的</w:t>
      </w:r>
      <w:r w:rsidR="0057030E">
        <w:rPr>
          <w:rFonts w:asciiTheme="minorEastAsia" w:hAnsiTheme="minorEastAsia" w:cs="宋体" w:hint="eastAsia"/>
          <w:kern w:val="0"/>
          <w:sz w:val="32"/>
          <w:szCs w:val="32"/>
        </w:rPr>
        <w:t>学生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</w:p>
    <w:p w:rsidR="00B25E54" w:rsidRDefault="00B25E54" w:rsidP="00061220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宋体" w:hint="eastAsia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（2）推荐参加省赛的学生数为30人，</w:t>
      </w:r>
      <w:proofErr w:type="gramStart"/>
      <w:r>
        <w:rPr>
          <w:rFonts w:asciiTheme="minorEastAsia" w:hAnsiTheme="minorEastAsia" w:cs="宋体" w:hint="eastAsia"/>
          <w:kern w:val="0"/>
          <w:sz w:val="32"/>
          <w:szCs w:val="32"/>
        </w:rPr>
        <w:t>按校赛</w:t>
      </w:r>
      <w:proofErr w:type="gramEnd"/>
      <w:r w:rsidR="00061220">
        <w:rPr>
          <w:rFonts w:asciiTheme="minorEastAsia" w:hAnsiTheme="minorEastAsia" w:cs="宋体" w:hint="eastAsia"/>
          <w:kern w:val="0"/>
          <w:sz w:val="32"/>
          <w:szCs w:val="32"/>
        </w:rPr>
        <w:t>成绩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排序</w:t>
      </w:r>
      <w:r w:rsidR="00061220">
        <w:rPr>
          <w:rFonts w:asciiTheme="minorEastAsia" w:hAnsiTheme="minorEastAsia" w:cs="宋体" w:hint="eastAsia"/>
          <w:kern w:val="0"/>
          <w:sz w:val="32"/>
          <w:szCs w:val="32"/>
        </w:rPr>
        <w:t>，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不足</w:t>
      </w:r>
      <w:r w:rsidR="00061220">
        <w:rPr>
          <w:rFonts w:asciiTheme="minorEastAsia" w:hAnsiTheme="minorEastAsia" w:cs="宋体" w:hint="eastAsia"/>
          <w:kern w:val="0"/>
          <w:sz w:val="32"/>
          <w:szCs w:val="32"/>
        </w:rPr>
        <w:t>过30人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的情况下</w:t>
      </w:r>
      <w:r w:rsidR="00061220">
        <w:rPr>
          <w:rFonts w:asciiTheme="minorEastAsia" w:hAnsiTheme="minorEastAsia" w:cs="宋体" w:hint="eastAsia"/>
          <w:kern w:val="0"/>
          <w:sz w:val="32"/>
          <w:szCs w:val="32"/>
        </w:rPr>
        <w:t>，</w:t>
      </w:r>
      <w:proofErr w:type="gramStart"/>
      <w:r>
        <w:rPr>
          <w:rFonts w:asciiTheme="minorEastAsia" w:hAnsiTheme="minorEastAsia" w:cs="宋体" w:hint="eastAsia"/>
          <w:kern w:val="0"/>
          <w:sz w:val="32"/>
          <w:szCs w:val="32"/>
        </w:rPr>
        <w:t>按校赛</w:t>
      </w:r>
      <w:proofErr w:type="gramEnd"/>
      <w:r>
        <w:rPr>
          <w:rFonts w:asciiTheme="minorEastAsia" w:hAnsiTheme="minorEastAsia" w:cs="宋体" w:hint="eastAsia"/>
          <w:kern w:val="0"/>
          <w:sz w:val="32"/>
          <w:szCs w:val="32"/>
        </w:rPr>
        <w:t>成绩依次顺延推荐。</w:t>
      </w:r>
    </w:p>
    <w:p w:rsidR="00061220" w:rsidRDefault="00B25E54" w:rsidP="00061220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（3）学生个人赛的</w:t>
      </w:r>
      <w:r w:rsidR="00061220">
        <w:rPr>
          <w:rFonts w:asciiTheme="minorEastAsia" w:hAnsiTheme="minorEastAsia" w:cs="宋体" w:hint="eastAsia"/>
          <w:kern w:val="0"/>
          <w:sz w:val="32"/>
          <w:szCs w:val="32"/>
        </w:rPr>
        <w:t>指导教师必须为该学生</w:t>
      </w:r>
      <w:proofErr w:type="gramStart"/>
      <w:r>
        <w:rPr>
          <w:rFonts w:asciiTheme="minorEastAsia" w:hAnsiTheme="minorEastAsia" w:cs="宋体" w:hint="eastAsia"/>
          <w:kern w:val="0"/>
          <w:sz w:val="32"/>
          <w:szCs w:val="32"/>
        </w:rPr>
        <w:t>参加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校赛</w:t>
      </w:r>
      <w:r w:rsidR="00061220">
        <w:rPr>
          <w:rFonts w:asciiTheme="minorEastAsia" w:hAnsiTheme="minorEastAsia" w:cs="宋体" w:hint="eastAsia"/>
          <w:kern w:val="0"/>
          <w:sz w:val="32"/>
          <w:szCs w:val="32"/>
        </w:rPr>
        <w:t>的</w:t>
      </w:r>
      <w:proofErr w:type="gramEnd"/>
      <w:r w:rsidR="00061220">
        <w:rPr>
          <w:rFonts w:asciiTheme="minorEastAsia" w:hAnsiTheme="minorEastAsia" w:cs="宋体" w:hint="eastAsia"/>
          <w:kern w:val="0"/>
          <w:sz w:val="32"/>
          <w:szCs w:val="32"/>
        </w:rPr>
        <w:t>指导教师。</w:t>
      </w:r>
    </w:p>
    <w:p w:rsidR="00061220" w:rsidRDefault="00061220" w:rsidP="00061220">
      <w:pPr>
        <w:autoSpaceDE w:val="0"/>
        <w:autoSpaceDN w:val="0"/>
        <w:adjustRightInd w:val="0"/>
        <w:ind w:firstLine="645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2.教师</w:t>
      </w:r>
      <w:proofErr w:type="gramStart"/>
      <w:r>
        <w:rPr>
          <w:rFonts w:asciiTheme="minorEastAsia" w:hAnsiTheme="minorEastAsia" w:cs="宋体" w:hint="eastAsia"/>
          <w:kern w:val="0"/>
          <w:sz w:val="32"/>
          <w:szCs w:val="32"/>
        </w:rPr>
        <w:t>微课赛</w:t>
      </w:r>
      <w:proofErr w:type="gramEnd"/>
    </w:p>
    <w:p w:rsidR="00B25E54" w:rsidRDefault="00B25E54" w:rsidP="00061220">
      <w:pPr>
        <w:autoSpaceDE w:val="0"/>
        <w:autoSpaceDN w:val="0"/>
        <w:adjustRightInd w:val="0"/>
        <w:ind w:firstLine="645"/>
        <w:jc w:val="left"/>
        <w:rPr>
          <w:rFonts w:asciiTheme="minorEastAsia" w:hAnsiTheme="minorEastAsia" w:cs="宋体" w:hint="eastAsia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（1）</w:t>
      </w:r>
      <w:proofErr w:type="gramStart"/>
      <w:r>
        <w:rPr>
          <w:rFonts w:asciiTheme="minorEastAsia" w:hAnsiTheme="minorEastAsia" w:cs="宋体" w:hint="eastAsia"/>
          <w:kern w:val="0"/>
          <w:sz w:val="32"/>
          <w:szCs w:val="32"/>
        </w:rPr>
        <w:t>推荐省赛微课</w:t>
      </w:r>
      <w:proofErr w:type="gramEnd"/>
      <w:r>
        <w:rPr>
          <w:rFonts w:asciiTheme="minorEastAsia" w:hAnsiTheme="minorEastAsia" w:cs="宋体" w:hint="eastAsia"/>
          <w:kern w:val="0"/>
          <w:sz w:val="32"/>
          <w:szCs w:val="32"/>
        </w:rPr>
        <w:t>作品</w:t>
      </w:r>
      <w:r w:rsidR="003F0524">
        <w:rPr>
          <w:rFonts w:asciiTheme="minorEastAsia" w:hAnsiTheme="minorEastAsia" w:cs="宋体" w:hint="eastAsia"/>
          <w:kern w:val="0"/>
          <w:sz w:val="32"/>
          <w:szCs w:val="32"/>
        </w:rPr>
        <w:t>总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数为10件。每个部</w:t>
      </w:r>
      <w:proofErr w:type="gramStart"/>
      <w:r>
        <w:rPr>
          <w:rFonts w:asciiTheme="minorEastAsia" w:hAnsiTheme="minorEastAsia" w:cs="宋体" w:hint="eastAsia"/>
          <w:kern w:val="0"/>
          <w:sz w:val="32"/>
          <w:szCs w:val="32"/>
        </w:rPr>
        <w:t>门限报</w:t>
      </w:r>
      <w:proofErr w:type="gramEnd"/>
      <w:r>
        <w:rPr>
          <w:rFonts w:asciiTheme="minorEastAsia" w:hAnsiTheme="minorEastAsia" w:cs="宋体" w:hint="eastAsia"/>
          <w:kern w:val="0"/>
          <w:sz w:val="32"/>
          <w:szCs w:val="32"/>
        </w:rPr>
        <w:t>3件作品。</w:t>
      </w:r>
    </w:p>
    <w:p w:rsidR="00061220" w:rsidRDefault="00061220" w:rsidP="00061220">
      <w:pPr>
        <w:autoSpaceDE w:val="0"/>
        <w:autoSpaceDN w:val="0"/>
        <w:adjustRightInd w:val="0"/>
        <w:ind w:firstLine="645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（</w:t>
      </w:r>
      <w:r w:rsidR="00B25E54">
        <w:rPr>
          <w:rFonts w:asciiTheme="minorEastAsia" w:hAnsiTheme="minorEastAsia" w:cs="宋体" w:hint="eastAsia"/>
          <w:kern w:val="0"/>
          <w:sz w:val="32"/>
          <w:szCs w:val="32"/>
        </w:rPr>
        <w:t>2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）</w:t>
      </w:r>
      <w:r w:rsidR="00B25E54">
        <w:rPr>
          <w:rFonts w:asciiTheme="minorEastAsia" w:hAnsiTheme="minorEastAsia" w:cs="宋体" w:hint="eastAsia"/>
          <w:kern w:val="0"/>
          <w:sz w:val="32"/>
          <w:szCs w:val="32"/>
        </w:rPr>
        <w:t>报名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教师</w:t>
      </w:r>
      <w:r w:rsidR="0057030E">
        <w:rPr>
          <w:rFonts w:asciiTheme="minorEastAsia" w:hAnsiTheme="minorEastAsia" w:cs="宋体" w:hint="eastAsia"/>
          <w:kern w:val="0"/>
          <w:sz w:val="32"/>
          <w:szCs w:val="32"/>
        </w:rPr>
        <w:t>限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参加</w:t>
      </w:r>
      <w:proofErr w:type="gramStart"/>
      <w:r>
        <w:rPr>
          <w:rFonts w:asciiTheme="minorEastAsia" w:hAnsiTheme="minorEastAsia" w:cs="宋体" w:hint="eastAsia"/>
          <w:kern w:val="0"/>
          <w:sz w:val="32"/>
          <w:szCs w:val="32"/>
        </w:rPr>
        <w:t>过校信息</w:t>
      </w:r>
      <w:proofErr w:type="gramEnd"/>
      <w:r>
        <w:rPr>
          <w:rFonts w:asciiTheme="minorEastAsia" w:hAnsiTheme="minorEastAsia" w:cs="宋体" w:hint="eastAsia"/>
          <w:kern w:val="0"/>
          <w:sz w:val="32"/>
          <w:szCs w:val="32"/>
        </w:rPr>
        <w:t>素养大赛教师组比赛的</w:t>
      </w:r>
      <w:r w:rsidR="003F0524">
        <w:rPr>
          <w:rFonts w:asciiTheme="minorEastAsia" w:hAnsiTheme="minorEastAsia" w:cs="宋体" w:hint="eastAsia"/>
          <w:kern w:val="0"/>
          <w:sz w:val="32"/>
          <w:szCs w:val="32"/>
        </w:rPr>
        <w:t>人员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</w:p>
    <w:p w:rsidR="00517139" w:rsidRDefault="00061220" w:rsidP="00061220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（</w:t>
      </w:r>
      <w:r w:rsidR="00B25E54">
        <w:rPr>
          <w:rFonts w:asciiTheme="minorEastAsia" w:hAnsiTheme="minorEastAsia" w:cs="宋体" w:hint="eastAsia"/>
          <w:kern w:val="0"/>
          <w:sz w:val="32"/>
          <w:szCs w:val="32"/>
        </w:rPr>
        <w:t>3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）</w:t>
      </w:r>
      <w:r w:rsidR="00517139" w:rsidRPr="00517139">
        <w:rPr>
          <w:rFonts w:asciiTheme="minorEastAsia" w:hAnsiTheme="minorEastAsia" w:cs="宋体" w:hint="eastAsia"/>
          <w:kern w:val="0"/>
          <w:sz w:val="32"/>
          <w:szCs w:val="32"/>
        </w:rPr>
        <w:t>作品内容为课堂教学，同时还可包含与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信息素养</w:t>
      </w:r>
      <w:r w:rsidR="00517139" w:rsidRPr="00517139">
        <w:rPr>
          <w:rFonts w:asciiTheme="minorEastAsia" w:hAnsiTheme="minorEastAsia" w:cs="宋体" w:hint="eastAsia"/>
          <w:kern w:val="0"/>
          <w:sz w:val="32"/>
          <w:szCs w:val="32"/>
        </w:rPr>
        <w:t>教学主题相关的教学设计、素材课件、教学反思、练习测试及学生反馈、教师点评等辅助性教学资源。视频内容须符合社会主义核心价值观，不得出现任何反动、抄袭、不健康等内容，不应出现与教学无关的商家广告等可能影响评审客观公正性的内</w:t>
      </w:r>
      <w:r w:rsidR="008542A1">
        <w:rPr>
          <w:rFonts w:asciiTheme="minorEastAsia" w:hAnsiTheme="minorEastAsia" w:cs="宋体" w:hint="eastAsia"/>
          <w:kern w:val="0"/>
          <w:sz w:val="32"/>
          <w:szCs w:val="32"/>
        </w:rPr>
        <w:t>容，具体要求详见附件2。</w:t>
      </w:r>
    </w:p>
    <w:p w:rsidR="00530806" w:rsidRDefault="00530806" w:rsidP="005171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="00061220">
        <w:rPr>
          <w:rFonts w:asciiTheme="minorEastAsia" w:hAnsiTheme="minorEastAsia" w:cs="宋体" w:hint="eastAsia"/>
          <w:kern w:val="0"/>
          <w:sz w:val="32"/>
          <w:szCs w:val="32"/>
        </w:rPr>
        <w:t xml:space="preserve"> （</w:t>
      </w:r>
      <w:r w:rsidR="00B25E54">
        <w:rPr>
          <w:rFonts w:asciiTheme="minorEastAsia" w:hAnsiTheme="minorEastAsia" w:cs="宋体" w:hint="eastAsia"/>
          <w:kern w:val="0"/>
          <w:sz w:val="32"/>
          <w:szCs w:val="32"/>
        </w:rPr>
        <w:t>4</w:t>
      </w:r>
      <w:r w:rsidR="00061220">
        <w:rPr>
          <w:rFonts w:asciiTheme="minorEastAsia" w:hAnsiTheme="minorEastAsia" w:cs="宋体" w:hint="eastAsia"/>
          <w:kern w:val="0"/>
          <w:sz w:val="32"/>
          <w:szCs w:val="32"/>
        </w:rPr>
        <w:t>）</w:t>
      </w:r>
      <w:r w:rsidRPr="00530806">
        <w:rPr>
          <w:rFonts w:ascii="宋体" w:eastAsia="宋体" w:hAnsi="宋体" w:cs="宋体" w:hint="eastAsia"/>
          <w:kern w:val="0"/>
          <w:sz w:val="32"/>
          <w:szCs w:val="32"/>
        </w:rPr>
        <w:t>第1作者限报1件作品；第</w:t>
      </w:r>
      <w:r w:rsidRPr="00530806">
        <w:rPr>
          <w:rFonts w:ascii="宋体" w:eastAsia="宋体" w:hAnsi="宋体" w:cs="宋体"/>
          <w:kern w:val="0"/>
          <w:sz w:val="32"/>
          <w:szCs w:val="32"/>
        </w:rPr>
        <w:t>2</w:t>
      </w:r>
      <w:r w:rsidRPr="00530806">
        <w:rPr>
          <w:rFonts w:ascii="宋体" w:eastAsia="宋体" w:hAnsi="宋体" w:cs="宋体" w:hint="eastAsia"/>
          <w:kern w:val="0"/>
          <w:sz w:val="32"/>
          <w:szCs w:val="32"/>
        </w:rPr>
        <w:t>作者及以上人员可参与 2 件作品，成员不超过</w:t>
      </w:r>
      <w:r w:rsidR="00392306">
        <w:rPr>
          <w:rFonts w:asciiTheme="minorEastAsia" w:hAnsiTheme="minorEastAsia" w:cs="宋体" w:hint="eastAsia"/>
          <w:kern w:val="0"/>
          <w:sz w:val="32"/>
          <w:szCs w:val="32"/>
        </w:rPr>
        <w:t>3</w:t>
      </w:r>
      <w:r w:rsidRPr="00530806">
        <w:rPr>
          <w:rFonts w:ascii="宋体" w:eastAsia="宋体" w:hAnsi="宋体" w:cs="宋体" w:hint="eastAsia"/>
          <w:kern w:val="0"/>
          <w:sz w:val="32"/>
          <w:szCs w:val="32"/>
        </w:rPr>
        <w:t>人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</w:t>
      </w:r>
    </w:p>
    <w:p w:rsidR="00061220" w:rsidRPr="00061220" w:rsidRDefault="00061220" w:rsidP="00B25E54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（</w:t>
      </w:r>
      <w:r w:rsidR="00B25E54">
        <w:rPr>
          <w:rFonts w:asciiTheme="minorEastAsia" w:hAnsiTheme="minorEastAsia" w:cs="宋体" w:hint="eastAsia"/>
          <w:kern w:val="0"/>
          <w:sz w:val="32"/>
          <w:szCs w:val="32"/>
        </w:rPr>
        <w:t>5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）所有</w:t>
      </w:r>
      <w:r w:rsidR="00392306">
        <w:rPr>
          <w:rFonts w:asciiTheme="minorEastAsia" w:hAnsiTheme="minorEastAsia" w:cs="宋体" w:hint="eastAsia"/>
          <w:kern w:val="0"/>
          <w:sz w:val="32"/>
          <w:szCs w:val="32"/>
        </w:rPr>
        <w:t>报名作品发送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到指定邮箱，由经校内评审后，择优推荐到省赛。</w:t>
      </w:r>
    </w:p>
    <w:p w:rsidR="00101EA6" w:rsidRDefault="00101EA6" w:rsidP="005171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  四、其他</w:t>
      </w:r>
    </w:p>
    <w:p w:rsidR="00101EA6" w:rsidRPr="008542A1" w:rsidRDefault="00101EA6" w:rsidP="005171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="0057030E">
        <w:rPr>
          <w:rFonts w:asciiTheme="minorEastAsia" w:hAnsiTheme="minorEastAsia" w:hint="eastAsia"/>
          <w:sz w:val="32"/>
          <w:szCs w:val="32"/>
        </w:rPr>
        <w:t xml:space="preserve">  </w:t>
      </w:r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>1.</w:t>
      </w:r>
      <w:r w:rsidR="008542A1" w:rsidRPr="008542A1">
        <w:rPr>
          <w:rFonts w:asciiTheme="minorEastAsia" w:hAnsiTheme="minorEastAsia" w:cs="宋体" w:hint="eastAsia"/>
          <w:kern w:val="0"/>
          <w:sz w:val="32"/>
          <w:szCs w:val="32"/>
        </w:rPr>
        <w:t>上报</w:t>
      </w:r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>时间： 2021年10月10日</w:t>
      </w:r>
    </w:p>
    <w:p w:rsidR="008542A1" w:rsidRPr="008542A1" w:rsidRDefault="00101EA6" w:rsidP="0051713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="0057030E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 xml:space="preserve">2.上报材料: </w:t>
      </w:r>
    </w:p>
    <w:p w:rsidR="00101EA6" w:rsidRPr="008542A1" w:rsidRDefault="008542A1" w:rsidP="0057030E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>(1)</w:t>
      </w:r>
      <w:r w:rsidR="00101EA6" w:rsidRPr="008542A1">
        <w:rPr>
          <w:rFonts w:asciiTheme="minorEastAsia" w:hAnsiTheme="minorEastAsia" w:cs="宋体" w:hint="eastAsia"/>
          <w:kern w:val="0"/>
          <w:sz w:val="32"/>
          <w:szCs w:val="32"/>
        </w:rPr>
        <w:t>辽宁省高职院校信息素养大赛</w:t>
      </w:r>
      <w:proofErr w:type="gramStart"/>
      <w:r w:rsidR="00101EA6" w:rsidRPr="008542A1">
        <w:rPr>
          <w:rFonts w:asciiTheme="minorEastAsia" w:hAnsiTheme="minorEastAsia" w:cs="宋体" w:hint="eastAsia"/>
          <w:kern w:val="0"/>
          <w:sz w:val="32"/>
          <w:szCs w:val="32"/>
        </w:rPr>
        <w:t>教师微课申报</w:t>
      </w:r>
      <w:proofErr w:type="gramEnd"/>
      <w:r w:rsidR="00101EA6" w:rsidRPr="008542A1">
        <w:rPr>
          <w:rFonts w:asciiTheme="minorEastAsia" w:hAnsiTheme="minorEastAsia" w:cs="宋体" w:hint="eastAsia"/>
          <w:kern w:val="0"/>
          <w:sz w:val="32"/>
          <w:szCs w:val="32"/>
        </w:rPr>
        <w:t>表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（</w:t>
      </w:r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>纸质稿一份,电子稿</w:t>
      </w:r>
      <w:r w:rsidR="00B25E54">
        <w:rPr>
          <w:rFonts w:asciiTheme="minorEastAsia" w:hAnsiTheme="minorEastAsia" w:cs="宋体" w:hint="eastAsia"/>
          <w:kern w:val="0"/>
          <w:sz w:val="32"/>
          <w:szCs w:val="32"/>
        </w:rPr>
        <w:t>，见附件1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）</w:t>
      </w:r>
    </w:p>
    <w:p w:rsidR="008542A1" w:rsidRDefault="008542A1" w:rsidP="0057030E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>(2)</w:t>
      </w:r>
      <w:proofErr w:type="gramStart"/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>微课作品</w:t>
      </w:r>
      <w:proofErr w:type="gramEnd"/>
      <w:r w:rsidR="0057030E">
        <w:rPr>
          <w:rFonts w:asciiTheme="minorEastAsia" w:hAnsiTheme="minorEastAsia" w:cs="宋体" w:hint="eastAsia"/>
          <w:kern w:val="0"/>
          <w:sz w:val="32"/>
          <w:szCs w:val="32"/>
        </w:rPr>
        <w:t>电子稿</w:t>
      </w:r>
      <w:r w:rsidR="00B25E54">
        <w:rPr>
          <w:rFonts w:asciiTheme="minorEastAsia" w:hAnsiTheme="minorEastAsia" w:cs="宋体" w:hint="eastAsia"/>
          <w:kern w:val="0"/>
          <w:sz w:val="32"/>
          <w:szCs w:val="32"/>
        </w:rPr>
        <w:t>（具体要求附件2）</w:t>
      </w:r>
      <w:r w:rsidR="0057030E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</w:p>
    <w:p w:rsidR="0057030E" w:rsidRDefault="0057030E" w:rsidP="00B25E54">
      <w:pPr>
        <w:spacing w:line="520" w:lineRule="exact"/>
        <w:ind w:firstLineChars="300" w:firstLine="960"/>
        <w:rPr>
          <w:rFonts w:asciiTheme="minorEastAsia" w:hAnsiTheme="minorEastAsia" w:cs="宋体" w:hint="eastAsia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3.联系方式</w:t>
      </w:r>
    </w:p>
    <w:p w:rsidR="008542A1" w:rsidRPr="008542A1" w:rsidRDefault="008542A1" w:rsidP="0057030E">
      <w:pPr>
        <w:spacing w:line="520" w:lineRule="exact"/>
        <w:ind w:firstLineChars="300" w:firstLine="960"/>
        <w:rPr>
          <w:rFonts w:ascii="宋体" w:eastAsia="宋体" w:hAnsi="宋体" w:cs="宋体"/>
          <w:kern w:val="0"/>
          <w:sz w:val="32"/>
          <w:szCs w:val="32"/>
        </w:rPr>
      </w:pPr>
      <w:r w:rsidRPr="008542A1">
        <w:rPr>
          <w:rFonts w:ascii="宋体" w:eastAsia="宋体" w:hAnsi="宋体" w:cs="宋体"/>
          <w:kern w:val="0"/>
          <w:sz w:val="32"/>
          <w:szCs w:val="32"/>
        </w:rPr>
        <w:lastRenderedPageBreak/>
        <w:t>联系人：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张</w:t>
      </w:r>
      <w:r w:rsidR="00061220">
        <w:rPr>
          <w:rFonts w:asciiTheme="minorEastAsia" w:hAnsiTheme="minorEastAsia" w:cs="宋体" w:hint="eastAsia"/>
          <w:kern w:val="0"/>
          <w:sz w:val="32"/>
          <w:szCs w:val="32"/>
        </w:rPr>
        <w:t>悦</w:t>
      </w:r>
      <w:r w:rsidRPr="008542A1">
        <w:rPr>
          <w:rFonts w:ascii="宋体" w:eastAsia="宋体" w:hAnsi="宋体" w:cs="宋体"/>
          <w:kern w:val="0"/>
          <w:sz w:val="32"/>
          <w:szCs w:val="32"/>
        </w:rPr>
        <w:t>  </w:t>
      </w:r>
      <w:r w:rsidRPr="008542A1">
        <w:rPr>
          <w:rFonts w:ascii="宋体" w:eastAsia="宋体" w:hAnsi="宋体" w:cs="宋体" w:hint="eastAsia"/>
          <w:kern w:val="0"/>
          <w:sz w:val="32"/>
          <w:szCs w:val="32"/>
        </w:rPr>
        <w:t xml:space="preserve">  </w:t>
      </w:r>
    </w:p>
    <w:p w:rsidR="008542A1" w:rsidRPr="008542A1" w:rsidRDefault="008542A1" w:rsidP="0057030E">
      <w:pPr>
        <w:spacing w:line="520" w:lineRule="exact"/>
        <w:ind w:firstLineChars="300" w:firstLine="960"/>
        <w:rPr>
          <w:rFonts w:ascii="宋体" w:eastAsia="宋体" w:hAnsi="宋体" w:cs="宋体"/>
          <w:kern w:val="0"/>
          <w:sz w:val="32"/>
          <w:szCs w:val="32"/>
        </w:rPr>
      </w:pPr>
      <w:r w:rsidRPr="008542A1">
        <w:rPr>
          <w:rFonts w:ascii="宋体" w:eastAsia="宋体" w:hAnsi="宋体" w:cs="宋体"/>
          <w:kern w:val="0"/>
          <w:sz w:val="32"/>
          <w:szCs w:val="32"/>
        </w:rPr>
        <w:t>电</w:t>
      </w:r>
      <w:r w:rsidRPr="008542A1">
        <w:rPr>
          <w:rFonts w:ascii="宋体" w:eastAsia="宋体" w:hAnsi="宋体" w:cs="宋体" w:hint="eastAsia"/>
          <w:kern w:val="0"/>
          <w:sz w:val="32"/>
          <w:szCs w:val="32"/>
        </w:rPr>
        <w:t xml:space="preserve">  </w:t>
      </w:r>
      <w:r w:rsidRPr="008542A1">
        <w:rPr>
          <w:rFonts w:ascii="宋体" w:eastAsia="宋体" w:hAnsi="宋体" w:cs="宋体"/>
          <w:kern w:val="0"/>
          <w:sz w:val="32"/>
          <w:szCs w:val="32"/>
        </w:rPr>
        <w:t>话：</w:t>
      </w:r>
      <w:r w:rsidR="00392306">
        <w:rPr>
          <w:rFonts w:asciiTheme="minorEastAsia" w:hAnsiTheme="minorEastAsia" w:cs="宋体" w:hint="eastAsia"/>
          <w:kern w:val="0"/>
          <w:sz w:val="32"/>
          <w:szCs w:val="32"/>
        </w:rPr>
        <w:t>53334（内线）、15566333423</w:t>
      </w:r>
    </w:p>
    <w:p w:rsidR="008542A1" w:rsidRPr="008542A1" w:rsidRDefault="008542A1" w:rsidP="0057030E">
      <w:pPr>
        <w:widowControl/>
        <w:spacing w:line="520" w:lineRule="exact"/>
        <w:ind w:firstLineChars="300" w:firstLine="960"/>
        <w:rPr>
          <w:rFonts w:ascii="宋体" w:eastAsia="宋体" w:hAnsi="宋体" w:cs="宋体"/>
          <w:kern w:val="0"/>
          <w:sz w:val="32"/>
          <w:szCs w:val="32"/>
        </w:rPr>
      </w:pPr>
      <w:r w:rsidRPr="008542A1">
        <w:rPr>
          <w:rFonts w:ascii="宋体" w:eastAsia="宋体" w:hAnsi="宋体" w:cs="宋体"/>
          <w:kern w:val="0"/>
          <w:sz w:val="32"/>
          <w:szCs w:val="32"/>
        </w:rPr>
        <w:t>E-mail：</w:t>
      </w:r>
      <w:r w:rsidR="00061220">
        <w:rPr>
          <w:rFonts w:ascii="仿宋_GB2312" w:eastAsia="仿宋_GB2312" w:hint="eastAsia"/>
          <w:sz w:val="32"/>
          <w:szCs w:val="32"/>
        </w:rPr>
        <w:t>yzytsg@126.com</w:t>
      </w:r>
    </w:p>
    <w:p w:rsidR="00B25E54" w:rsidRDefault="00B25E54" w:rsidP="008542A1">
      <w:pPr>
        <w:autoSpaceDE w:val="0"/>
        <w:autoSpaceDN w:val="0"/>
        <w:adjustRightInd w:val="0"/>
        <w:jc w:val="left"/>
        <w:rPr>
          <w:rFonts w:asciiTheme="minorEastAsia" w:hAnsiTheme="minorEastAsia" w:cs="宋体" w:hint="eastAsia"/>
          <w:kern w:val="0"/>
          <w:sz w:val="32"/>
          <w:szCs w:val="32"/>
        </w:rPr>
      </w:pPr>
    </w:p>
    <w:p w:rsidR="008542A1" w:rsidRPr="008542A1" w:rsidRDefault="008542A1" w:rsidP="008542A1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>附件</w:t>
      </w:r>
      <w:r w:rsidRPr="008542A1">
        <w:rPr>
          <w:rFonts w:asciiTheme="minorEastAsia" w:hAnsiTheme="minorEastAsia" w:cs="宋体"/>
          <w:kern w:val="0"/>
          <w:sz w:val="32"/>
          <w:szCs w:val="32"/>
        </w:rPr>
        <w:t>1</w:t>
      </w:r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>辽宁省高职院校信息素养大赛</w:t>
      </w:r>
      <w:proofErr w:type="gramStart"/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>教师微课申报</w:t>
      </w:r>
      <w:proofErr w:type="gramEnd"/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>表</w:t>
      </w:r>
    </w:p>
    <w:p w:rsidR="00375EA1" w:rsidRPr="008542A1" w:rsidRDefault="008542A1" w:rsidP="008542A1">
      <w:pPr>
        <w:rPr>
          <w:rFonts w:asciiTheme="minorEastAsia" w:hAnsiTheme="minorEastAsia" w:cs="宋体"/>
          <w:kern w:val="0"/>
          <w:sz w:val="32"/>
          <w:szCs w:val="32"/>
        </w:rPr>
      </w:pPr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>附件2</w:t>
      </w:r>
      <w:r w:rsidRPr="008542A1">
        <w:rPr>
          <w:rFonts w:asciiTheme="minorEastAsia" w:hAnsiTheme="minorEastAsia" w:cs="宋体"/>
          <w:kern w:val="0"/>
          <w:sz w:val="32"/>
          <w:szCs w:val="32"/>
        </w:rPr>
        <w:t xml:space="preserve"> </w:t>
      </w:r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>教师</w:t>
      </w:r>
      <w:proofErr w:type="gramStart"/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>微课赛评审</w:t>
      </w:r>
      <w:proofErr w:type="gramEnd"/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>指标</w:t>
      </w:r>
    </w:p>
    <w:p w:rsidR="00B25E54" w:rsidRDefault="00375EA1" w:rsidP="00BE54B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</w:p>
    <w:p w:rsidR="00B25E54" w:rsidRDefault="00B25E54" w:rsidP="00BE54B9">
      <w:pPr>
        <w:ind w:firstLineChars="200" w:firstLine="560"/>
        <w:rPr>
          <w:rFonts w:hint="eastAsia"/>
          <w:sz w:val="28"/>
          <w:szCs w:val="28"/>
        </w:rPr>
      </w:pPr>
    </w:p>
    <w:p w:rsidR="00375EA1" w:rsidRPr="008542A1" w:rsidRDefault="00375EA1" w:rsidP="00B25E54">
      <w:pPr>
        <w:ind w:firstLineChars="1900" w:firstLine="5320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 xml:space="preserve"> </w:t>
      </w:r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 xml:space="preserve"> 图书馆</w:t>
      </w:r>
      <w:r w:rsidR="00101EA6" w:rsidRPr="008542A1">
        <w:rPr>
          <w:rFonts w:asciiTheme="minorEastAsia" w:hAnsiTheme="minorEastAsia" w:cs="宋体" w:hint="eastAsia"/>
          <w:kern w:val="0"/>
          <w:sz w:val="32"/>
          <w:szCs w:val="32"/>
        </w:rPr>
        <w:t xml:space="preserve">  教务处</w:t>
      </w:r>
    </w:p>
    <w:p w:rsidR="00375EA1" w:rsidRDefault="00375EA1" w:rsidP="008542A1">
      <w:pPr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 xml:space="preserve">  </w:t>
      </w:r>
      <w:r w:rsidR="008542A1">
        <w:rPr>
          <w:rFonts w:asciiTheme="minorEastAsia" w:hAnsiTheme="minorEastAsia" w:cs="宋体" w:hint="eastAsia"/>
          <w:kern w:val="0"/>
          <w:sz w:val="32"/>
          <w:szCs w:val="32"/>
        </w:rPr>
        <w:t xml:space="preserve">                            </w:t>
      </w:r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>2021年9月</w:t>
      </w:r>
      <w:r w:rsidR="00B25E54">
        <w:rPr>
          <w:rFonts w:asciiTheme="minorEastAsia" w:hAnsiTheme="minorEastAsia" w:cs="宋体" w:hint="eastAsia"/>
          <w:kern w:val="0"/>
          <w:sz w:val="32"/>
          <w:szCs w:val="32"/>
        </w:rPr>
        <w:t>22</w:t>
      </w:r>
      <w:r w:rsidRPr="008542A1">
        <w:rPr>
          <w:rFonts w:asciiTheme="minorEastAsia" w:hAnsiTheme="minorEastAsia" w:cs="宋体" w:hint="eastAsia"/>
          <w:kern w:val="0"/>
          <w:sz w:val="32"/>
          <w:szCs w:val="32"/>
        </w:rPr>
        <w:t>日</w:t>
      </w: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57030E" w:rsidRDefault="0057030E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</w:pPr>
    </w:p>
    <w:p w:rsidR="00061220" w:rsidRDefault="00061220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color w:val="333333"/>
          <w:sz w:val="32"/>
          <w:szCs w:val="32"/>
        </w:rPr>
        <w:lastRenderedPageBreak/>
        <w:t xml:space="preserve">附件 </w:t>
      </w: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1  辽宁省高职院校信息素养大赛教师微课申报表</w:t>
      </w:r>
    </w:p>
    <w:p w:rsidR="00061220" w:rsidRDefault="00061220" w:rsidP="00061220">
      <w:pPr>
        <w:tabs>
          <w:tab w:val="left" w:pos="1540"/>
        </w:tabs>
        <w:spacing w:line="403" w:lineRule="exact"/>
        <w:ind w:left="360"/>
        <w:jc w:val="center"/>
        <w:rPr>
          <w:rFonts w:ascii="宋体" w:eastAsia="宋体" w:hAnsi="宋体" w:cs="宋体"/>
          <w:b/>
          <w:bCs/>
          <w:color w:val="333333"/>
          <w:sz w:val="32"/>
          <w:szCs w:val="32"/>
        </w:rPr>
      </w:pPr>
    </w:p>
    <w:tbl>
      <w:tblPr>
        <w:tblStyle w:val="a6"/>
        <w:tblW w:w="5000" w:type="pct"/>
        <w:tblInd w:w="0" w:type="dxa"/>
        <w:tblLook w:val="0000" w:firstRow="0" w:lastRow="0" w:firstColumn="0" w:lastColumn="0" w:noHBand="0" w:noVBand="0"/>
      </w:tblPr>
      <w:tblGrid>
        <w:gridCol w:w="1390"/>
        <w:gridCol w:w="2765"/>
        <w:gridCol w:w="4367"/>
      </w:tblGrid>
      <w:tr w:rsidR="00061220" w:rsidTr="00D22E56">
        <w:trPr>
          <w:trHeight w:val="739"/>
        </w:trPr>
        <w:tc>
          <w:tcPr>
            <w:tcW w:w="816" w:type="pct"/>
            <w:vAlign w:val="center"/>
          </w:tcPr>
          <w:p w:rsidR="00061220" w:rsidRDefault="00061220" w:rsidP="00D22E56">
            <w:pPr>
              <w:spacing w:line="274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微课名称</w:t>
            </w:r>
            <w:proofErr w:type="gramEnd"/>
          </w:p>
        </w:tc>
        <w:tc>
          <w:tcPr>
            <w:tcW w:w="4184" w:type="pct"/>
            <w:gridSpan w:val="2"/>
          </w:tcPr>
          <w:p w:rsidR="00061220" w:rsidRDefault="00061220" w:rsidP="00D22E56">
            <w:pPr>
              <w:tabs>
                <w:tab w:val="left" w:pos="1540"/>
              </w:tabs>
              <w:spacing w:line="403" w:lineRule="exact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061220" w:rsidTr="00D22E56">
        <w:trPr>
          <w:trHeight w:val="566"/>
        </w:trPr>
        <w:tc>
          <w:tcPr>
            <w:tcW w:w="816" w:type="pct"/>
            <w:vMerge w:val="restart"/>
            <w:vAlign w:val="center"/>
          </w:tcPr>
          <w:p w:rsidR="00061220" w:rsidRDefault="00061220" w:rsidP="00D22E56">
            <w:pPr>
              <w:spacing w:line="274" w:lineRule="exact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参赛单位</w:t>
            </w:r>
          </w:p>
        </w:tc>
        <w:tc>
          <w:tcPr>
            <w:tcW w:w="4184" w:type="pct"/>
            <w:gridSpan w:val="2"/>
            <w:vAlign w:val="center"/>
          </w:tcPr>
          <w:p w:rsidR="00061220" w:rsidRDefault="00061220" w:rsidP="00D22E56">
            <w:pPr>
              <w:spacing w:line="274" w:lineRule="exact"/>
              <w:ind w:left="20"/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单位名称：</w:t>
            </w:r>
          </w:p>
        </w:tc>
      </w:tr>
      <w:tr w:rsidR="00061220" w:rsidTr="00D22E56">
        <w:trPr>
          <w:trHeight w:val="702"/>
        </w:trPr>
        <w:tc>
          <w:tcPr>
            <w:tcW w:w="816" w:type="pct"/>
            <w:vMerge/>
          </w:tcPr>
          <w:p w:rsidR="00061220" w:rsidRDefault="00061220" w:rsidP="00D22E56">
            <w:pPr>
              <w:tabs>
                <w:tab w:val="left" w:pos="1540"/>
              </w:tabs>
              <w:spacing w:line="403" w:lineRule="exact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184" w:type="pct"/>
            <w:gridSpan w:val="2"/>
            <w:vAlign w:val="center"/>
          </w:tcPr>
          <w:p w:rsidR="00061220" w:rsidRDefault="00061220" w:rsidP="00D22E56">
            <w:pPr>
              <w:spacing w:line="274" w:lineRule="exact"/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单位地址：</w:t>
            </w:r>
          </w:p>
        </w:tc>
      </w:tr>
      <w:tr w:rsidR="00061220" w:rsidTr="00D22E56">
        <w:tc>
          <w:tcPr>
            <w:tcW w:w="816" w:type="pct"/>
            <w:vAlign w:val="center"/>
          </w:tcPr>
          <w:p w:rsidR="00061220" w:rsidRDefault="00061220" w:rsidP="00D22E56">
            <w:pPr>
              <w:spacing w:line="274" w:lineRule="exact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申报人</w:t>
            </w:r>
          </w:p>
        </w:tc>
        <w:tc>
          <w:tcPr>
            <w:tcW w:w="1622" w:type="pct"/>
          </w:tcPr>
          <w:p w:rsidR="00061220" w:rsidRDefault="00061220" w:rsidP="00D22E56">
            <w:pPr>
              <w:tabs>
                <w:tab w:val="left" w:pos="1540"/>
              </w:tabs>
              <w:spacing w:line="403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姓名：</w:t>
            </w:r>
            <w:r>
              <w:rPr>
                <w:rFonts w:ascii="宋体" w:hAnsi="宋体" w:cs="宋体" w:hint="eastAsia"/>
                <w:sz w:val="24"/>
                <w:szCs w:val="24"/>
              </w:rPr>
              <w:tab/>
            </w:r>
          </w:p>
          <w:p w:rsidR="00061220" w:rsidRDefault="00061220" w:rsidP="00D22E56">
            <w:pPr>
              <w:tabs>
                <w:tab w:val="left" w:pos="1540"/>
              </w:tabs>
              <w:spacing w:line="403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61220" w:rsidRDefault="00061220" w:rsidP="00D22E56">
            <w:pPr>
              <w:tabs>
                <w:tab w:val="left" w:pos="1540"/>
              </w:tabs>
              <w:spacing w:line="403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电话：</w:t>
            </w:r>
            <w:r>
              <w:rPr>
                <w:rFonts w:ascii="宋体" w:hAnsi="宋体" w:cs="宋体" w:hint="eastAsia"/>
                <w:sz w:val="24"/>
                <w:szCs w:val="24"/>
              </w:rPr>
              <w:tab/>
            </w:r>
          </w:p>
        </w:tc>
        <w:tc>
          <w:tcPr>
            <w:tcW w:w="2562" w:type="pct"/>
          </w:tcPr>
          <w:p w:rsidR="00061220" w:rsidRDefault="00061220" w:rsidP="00D22E56">
            <w:pPr>
              <w:tabs>
                <w:tab w:val="left" w:pos="1540"/>
              </w:tabs>
              <w:spacing w:line="403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类别：                  （馆员/教师）</w:t>
            </w:r>
          </w:p>
          <w:p w:rsidR="00061220" w:rsidRDefault="00061220" w:rsidP="00D22E56">
            <w:pPr>
              <w:tabs>
                <w:tab w:val="left" w:pos="1540"/>
              </w:tabs>
              <w:spacing w:line="403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61220" w:rsidRDefault="00061220" w:rsidP="00D22E56">
            <w:pPr>
              <w:tabs>
                <w:tab w:val="left" w:pos="1540"/>
              </w:tabs>
              <w:spacing w:line="403" w:lineRule="exact"/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邮箱：                  @</w:t>
            </w:r>
          </w:p>
        </w:tc>
      </w:tr>
      <w:tr w:rsidR="00061220" w:rsidTr="00D22E56">
        <w:trPr>
          <w:trHeight w:val="7149"/>
        </w:trPr>
        <w:tc>
          <w:tcPr>
            <w:tcW w:w="816" w:type="pct"/>
            <w:vAlign w:val="center"/>
          </w:tcPr>
          <w:p w:rsidR="00061220" w:rsidRDefault="00061220" w:rsidP="00D22E56">
            <w:pPr>
              <w:spacing w:line="274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微课教学</w:t>
            </w:r>
            <w:proofErr w:type="gramEnd"/>
          </w:p>
          <w:p w:rsidR="00061220" w:rsidRDefault="00061220" w:rsidP="00D22E56">
            <w:pPr>
              <w:spacing w:line="274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内容介绍</w:t>
            </w:r>
          </w:p>
          <w:p w:rsidR="00061220" w:rsidRDefault="00061220" w:rsidP="00D22E56">
            <w:pPr>
              <w:spacing w:line="274" w:lineRule="exact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（限1000 字以内）</w:t>
            </w:r>
          </w:p>
        </w:tc>
        <w:tc>
          <w:tcPr>
            <w:tcW w:w="4184" w:type="pct"/>
            <w:gridSpan w:val="2"/>
          </w:tcPr>
          <w:p w:rsidR="00061220" w:rsidRDefault="00061220" w:rsidP="00D22E56">
            <w:pPr>
              <w:tabs>
                <w:tab w:val="left" w:pos="1540"/>
              </w:tabs>
              <w:spacing w:line="403" w:lineRule="exact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061220" w:rsidTr="00D22E56">
        <w:tc>
          <w:tcPr>
            <w:tcW w:w="816" w:type="pct"/>
            <w:vAlign w:val="center"/>
          </w:tcPr>
          <w:p w:rsidR="00061220" w:rsidRDefault="00061220" w:rsidP="00D22E56">
            <w:pPr>
              <w:spacing w:line="274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专家</w:t>
            </w:r>
          </w:p>
          <w:p w:rsidR="00061220" w:rsidRDefault="00061220" w:rsidP="00D22E56">
            <w:pPr>
              <w:spacing w:line="274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</w:t>
            </w:r>
          </w:p>
          <w:p w:rsidR="00061220" w:rsidRDefault="00061220" w:rsidP="00D22E56">
            <w:pPr>
              <w:spacing w:line="274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  <w:p w:rsidR="00061220" w:rsidRDefault="00061220" w:rsidP="00D22E56">
            <w:pPr>
              <w:tabs>
                <w:tab w:val="left" w:pos="1540"/>
              </w:tabs>
              <w:spacing w:line="403" w:lineRule="exact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184" w:type="pct"/>
            <w:gridSpan w:val="2"/>
          </w:tcPr>
          <w:p w:rsidR="00061220" w:rsidRDefault="00061220" w:rsidP="00D22E56">
            <w:pPr>
              <w:spacing w:line="274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61220" w:rsidRDefault="00061220" w:rsidP="00D22E56">
            <w:pPr>
              <w:spacing w:line="274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61220" w:rsidRDefault="00061220" w:rsidP="00D22E56">
            <w:pPr>
              <w:spacing w:line="274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61220" w:rsidRDefault="00061220" w:rsidP="00D22E56">
            <w:pPr>
              <w:spacing w:line="274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061220" w:rsidRDefault="00061220" w:rsidP="00D22E56">
            <w:pPr>
              <w:spacing w:line="274" w:lineRule="exact"/>
              <w:ind w:firstLineChars="1500" w:firstLine="3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专家签名：</w:t>
            </w:r>
          </w:p>
          <w:p w:rsidR="00061220" w:rsidRDefault="00061220" w:rsidP="00D22E56">
            <w:pPr>
              <w:tabs>
                <w:tab w:val="left" w:pos="1540"/>
              </w:tabs>
              <w:spacing w:line="403" w:lineRule="exact"/>
              <w:jc w:val="center"/>
              <w:rPr>
                <w:rFonts w:ascii="宋体" w:hAnsi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年           月    </w:t>
            </w:r>
            <w:r>
              <w:rPr>
                <w:rFonts w:ascii="宋体" w:hAnsi="宋体" w:cs="宋体" w:hint="eastAsia"/>
                <w:sz w:val="24"/>
                <w:szCs w:val="24"/>
              </w:rPr>
              <w:tab/>
              <w:t>日</w:t>
            </w:r>
          </w:p>
        </w:tc>
      </w:tr>
    </w:tbl>
    <w:p w:rsidR="00061220" w:rsidRDefault="00061220" w:rsidP="00061220">
      <w:pPr>
        <w:tabs>
          <w:tab w:val="left" w:pos="2700"/>
        </w:tabs>
        <w:spacing w:line="391" w:lineRule="exact"/>
        <w:ind w:left="360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061220" w:rsidRDefault="00061220" w:rsidP="00061220">
      <w:pPr>
        <w:tabs>
          <w:tab w:val="left" w:pos="2700"/>
        </w:tabs>
        <w:spacing w:line="391" w:lineRule="exact"/>
        <w:ind w:left="360"/>
        <w:jc w:val="center"/>
        <w:rPr>
          <w:rFonts w:ascii="宋体" w:eastAsia="宋体" w:hAnsi="宋体" w:cs="宋体"/>
          <w:b/>
          <w:bCs/>
          <w:color w:val="333333"/>
          <w:sz w:val="32"/>
          <w:szCs w:val="32"/>
        </w:rPr>
      </w:pPr>
    </w:p>
    <w:p w:rsidR="00061220" w:rsidRDefault="00061220" w:rsidP="00061220">
      <w:pPr>
        <w:tabs>
          <w:tab w:val="left" w:pos="2700"/>
        </w:tabs>
        <w:spacing w:line="391" w:lineRule="exact"/>
        <w:ind w:left="360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/>
          <w:b/>
          <w:bCs/>
          <w:color w:val="333333"/>
          <w:sz w:val="32"/>
          <w:szCs w:val="32"/>
        </w:rPr>
        <w:lastRenderedPageBreak/>
        <w:t xml:space="preserve">附件 </w:t>
      </w: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2  教师</w:t>
      </w:r>
      <w:proofErr w:type="gramStart"/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微课赛评审</w:t>
      </w:r>
      <w:proofErr w:type="gramEnd"/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指标</w:t>
      </w:r>
    </w:p>
    <w:p w:rsidR="00061220" w:rsidRDefault="00061220" w:rsidP="00061220">
      <w:pPr>
        <w:spacing w:line="333" w:lineRule="exact"/>
        <w:rPr>
          <w:sz w:val="20"/>
          <w:szCs w:val="20"/>
        </w:rPr>
      </w:pPr>
    </w:p>
    <w:tbl>
      <w:tblPr>
        <w:tblW w:w="8540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6560"/>
      </w:tblGrid>
      <w:tr w:rsidR="00061220" w:rsidTr="00D22E56">
        <w:trPr>
          <w:trHeight w:val="37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ind w:left="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指标</w:t>
            </w:r>
          </w:p>
        </w:tc>
        <w:tc>
          <w:tcPr>
            <w:tcW w:w="6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指标说明</w:t>
            </w:r>
          </w:p>
        </w:tc>
      </w:tr>
      <w:tr w:rsidR="00061220" w:rsidTr="00D22E56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1.体现信息素养要求（参考 ACRL《高等教育信息素养框架》</w:t>
            </w:r>
          </w:p>
        </w:tc>
      </w:tr>
      <w:tr w:rsidR="00061220" w:rsidTr="00D22E56">
        <w:trPr>
          <w:trHeight w:val="40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和《高等教育信息素养能力标准》），围绕某个知识点或教学</w:t>
            </w:r>
          </w:p>
        </w:tc>
      </w:tr>
      <w:tr w:rsidR="00061220" w:rsidTr="00D22E56">
        <w:trPr>
          <w:trHeight w:val="40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环节展开，选题简明，目标明确。</w:t>
            </w:r>
          </w:p>
        </w:tc>
      </w:tr>
      <w:tr w:rsidR="00061220" w:rsidTr="00D22E56">
        <w:trPr>
          <w:trHeight w:val="39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ind w:left="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教学内容（20分）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2.针对教学或学习中有代表性的典型问题，能有效解决重点、</w:t>
            </w:r>
          </w:p>
        </w:tc>
      </w:tr>
      <w:tr w:rsidR="00061220" w:rsidTr="00D22E56">
        <w:trPr>
          <w:trHeight w:val="401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ind w:left="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难点、疑点问题。内容科学严谨，思想导向正确。</w:t>
            </w:r>
          </w:p>
        </w:tc>
      </w:tr>
      <w:tr w:rsidR="00061220" w:rsidTr="00D22E56">
        <w:trPr>
          <w:trHeight w:val="35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1.教学设计目标清晰，主题明确，重难点突出。</w:t>
            </w:r>
          </w:p>
        </w:tc>
      </w:tr>
      <w:tr w:rsidR="00061220" w:rsidTr="00D22E56">
        <w:trPr>
          <w:trHeight w:val="40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ind w:left="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教学方法与手段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2.教学方法选用恰当，以学生为主体，能激发学习兴趣。</w:t>
            </w:r>
          </w:p>
        </w:tc>
      </w:tr>
      <w:tr w:rsidR="00061220" w:rsidTr="00D22E56">
        <w:trPr>
          <w:trHeight w:val="39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ind w:left="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（20 分）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3.教学手段合理运用信息技术。</w:t>
            </w:r>
          </w:p>
        </w:tc>
      </w:tr>
      <w:tr w:rsidR="00061220" w:rsidTr="00D22E56">
        <w:trPr>
          <w:trHeight w:val="35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ind w:left="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教学表现</w:t>
            </w:r>
          </w:p>
        </w:tc>
        <w:tc>
          <w:tcPr>
            <w:tcW w:w="6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1.语言规范，表达清晰，重点突出，逻辑性强。</w:t>
            </w:r>
          </w:p>
        </w:tc>
      </w:tr>
      <w:tr w:rsidR="00061220" w:rsidTr="00D22E56">
        <w:trPr>
          <w:trHeight w:val="40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ind w:left="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（20 分）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2.教学过程深入浅出，形象生动，通俗易懂，能充分调动</w:t>
            </w:r>
          </w:p>
        </w:tc>
      </w:tr>
      <w:tr w:rsidR="00061220" w:rsidTr="00D22E56">
        <w:trPr>
          <w:trHeight w:val="398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ind w:left="2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学生的学习积极性。</w:t>
            </w:r>
          </w:p>
        </w:tc>
      </w:tr>
      <w:tr w:rsidR="00061220" w:rsidTr="00D22E56">
        <w:trPr>
          <w:trHeight w:val="35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ind w:left="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教学效果</w:t>
            </w:r>
          </w:p>
        </w:tc>
        <w:tc>
          <w:tcPr>
            <w:tcW w:w="6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1.教学目标达成度高。</w:t>
            </w:r>
          </w:p>
        </w:tc>
      </w:tr>
      <w:tr w:rsidR="00061220" w:rsidTr="00D22E56">
        <w:trPr>
          <w:trHeight w:val="401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ind w:left="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（20 分）</w:t>
            </w:r>
          </w:p>
        </w:tc>
        <w:tc>
          <w:tcPr>
            <w:tcW w:w="6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2.兼顾知识目标、能力目标、素质目标的实现。</w:t>
            </w:r>
          </w:p>
        </w:tc>
      </w:tr>
      <w:tr w:rsidR="00061220" w:rsidTr="00D22E56">
        <w:trPr>
          <w:trHeight w:val="358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ind w:left="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特色与应用</w:t>
            </w:r>
          </w:p>
        </w:tc>
        <w:tc>
          <w:tcPr>
            <w:tcW w:w="6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1.构思新颖，富有创意，启发性强。</w:t>
            </w:r>
          </w:p>
        </w:tc>
      </w:tr>
      <w:tr w:rsidR="00061220" w:rsidTr="00D22E56">
        <w:trPr>
          <w:trHeight w:val="39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ind w:left="2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（20 分）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2.声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画质量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好，有感染力。</w:t>
            </w:r>
          </w:p>
        </w:tc>
      </w:tr>
      <w:tr w:rsidR="00061220" w:rsidTr="00D22E56">
        <w:trPr>
          <w:trHeight w:val="401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1220" w:rsidRDefault="00061220" w:rsidP="00D22E56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3.体现高职教育特色，有推广应用价值。</w:t>
            </w:r>
          </w:p>
        </w:tc>
      </w:tr>
    </w:tbl>
    <w:p w:rsidR="00061220" w:rsidRDefault="00061220" w:rsidP="00061220">
      <w:pPr>
        <w:spacing w:line="48" w:lineRule="exact"/>
        <w:rPr>
          <w:sz w:val="20"/>
          <w:szCs w:val="20"/>
        </w:rPr>
      </w:pPr>
    </w:p>
    <w:p w:rsidR="00061220" w:rsidRDefault="00061220" w:rsidP="00061220">
      <w:pPr>
        <w:spacing w:line="48" w:lineRule="exact"/>
        <w:rPr>
          <w:sz w:val="20"/>
          <w:szCs w:val="20"/>
        </w:rPr>
      </w:pPr>
    </w:p>
    <w:p w:rsidR="00061220" w:rsidRDefault="00061220" w:rsidP="00061220">
      <w:pPr>
        <w:spacing w:line="460" w:lineRule="exact"/>
        <w:ind w:left="3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注：</w:t>
      </w:r>
    </w:p>
    <w:p w:rsidR="00061220" w:rsidRDefault="00061220" w:rsidP="00061220">
      <w:pPr>
        <w:spacing w:line="460" w:lineRule="exact"/>
        <w:ind w:left="360" w:right="40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（1）作品要求内容完整、声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画质量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好。片头要求显示作品名称，不显示教师姓名和所在单位等信息，视频格式为 MP4 格式，分辨率为 720 以上，播放时间一般不超过 10 分钟。</w:t>
      </w:r>
    </w:p>
    <w:p w:rsidR="00061220" w:rsidRDefault="00061220" w:rsidP="00061220">
      <w:pPr>
        <w:spacing w:line="460" w:lineRule="exact"/>
        <w:ind w:left="360" w:right="40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（2）每名参赛教师选手仅限提交 1 份参赛视频，视频全程可保持参赛教师出镜或不出镜。</w:t>
      </w:r>
    </w:p>
    <w:p w:rsidR="00061220" w:rsidRDefault="00061220" w:rsidP="00061220">
      <w:pPr>
        <w:spacing w:line="460" w:lineRule="exact"/>
        <w:ind w:left="360" w:right="406"/>
        <w:rPr>
          <w:rFonts w:ascii="仿宋_GB2312" w:eastAsia="仿宋_GB2312" w:hAnsi="Calibri" w:cs="Arial"/>
          <w:bCs/>
          <w:color w:val="000000"/>
          <w:sz w:val="28"/>
          <w:szCs w:val="28"/>
          <w:shd w:val="clear" w:color="auto" w:fill="FCFCFC"/>
        </w:rPr>
      </w:pPr>
      <w:r>
        <w:rPr>
          <w:rFonts w:ascii="宋体" w:eastAsia="宋体" w:hAnsi="宋体" w:cs="宋体" w:hint="eastAsia"/>
          <w:sz w:val="24"/>
          <w:szCs w:val="24"/>
        </w:rPr>
        <w:t>（3）参赛视频文件命名方式：省（自治区、直辖市）-学校名称-参赛教师姓名-作品题目，举例：XX 省-XXX 职业学院-张三-如何使用信息技术开拓学生的思路。</w:t>
      </w:r>
    </w:p>
    <w:p w:rsidR="00061220" w:rsidRPr="00061220" w:rsidRDefault="00061220" w:rsidP="008542A1">
      <w:pPr>
        <w:ind w:firstLineChars="200" w:firstLine="640"/>
        <w:rPr>
          <w:rFonts w:asciiTheme="minorEastAsia" w:hAnsiTheme="minorEastAsia" w:cs="宋体"/>
          <w:kern w:val="0"/>
          <w:sz w:val="32"/>
          <w:szCs w:val="32"/>
        </w:rPr>
      </w:pPr>
    </w:p>
    <w:sectPr w:rsidR="00061220" w:rsidRPr="00061220" w:rsidSect="00401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3A" w:rsidRDefault="00FA023A" w:rsidP="00517139">
      <w:r>
        <w:separator/>
      </w:r>
    </w:p>
  </w:endnote>
  <w:endnote w:type="continuationSeparator" w:id="0">
    <w:p w:rsidR="00FA023A" w:rsidRDefault="00FA023A" w:rsidP="0051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39" w:rsidRDefault="005171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39" w:rsidRDefault="0051713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39" w:rsidRDefault="005171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3A" w:rsidRDefault="00FA023A" w:rsidP="00517139">
      <w:r>
        <w:separator/>
      </w:r>
    </w:p>
  </w:footnote>
  <w:footnote w:type="continuationSeparator" w:id="0">
    <w:p w:rsidR="00FA023A" w:rsidRDefault="00FA023A" w:rsidP="00517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39" w:rsidRDefault="005171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39" w:rsidRDefault="00517139" w:rsidP="0051713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39" w:rsidRDefault="005171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878"/>
    <w:rsid w:val="00061220"/>
    <w:rsid w:val="00101EA6"/>
    <w:rsid w:val="00375EA1"/>
    <w:rsid w:val="00392306"/>
    <w:rsid w:val="003F0524"/>
    <w:rsid w:val="00401067"/>
    <w:rsid w:val="00517139"/>
    <w:rsid w:val="00530806"/>
    <w:rsid w:val="0057030E"/>
    <w:rsid w:val="008542A1"/>
    <w:rsid w:val="00B25E54"/>
    <w:rsid w:val="00B508C6"/>
    <w:rsid w:val="00B9184E"/>
    <w:rsid w:val="00BE54B9"/>
    <w:rsid w:val="00C50878"/>
    <w:rsid w:val="00EA0CC0"/>
    <w:rsid w:val="00F66844"/>
    <w:rsid w:val="00FA023A"/>
    <w:rsid w:val="00FA3155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1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13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6122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61220"/>
  </w:style>
  <w:style w:type="table" w:styleId="a6">
    <w:name w:val="Table Grid"/>
    <w:basedOn w:val="a1"/>
    <w:rsid w:val="0006122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tsggzs</dc:creator>
  <cp:keywords/>
  <dc:description/>
  <cp:lastModifiedBy>tsggzs</cp:lastModifiedBy>
  <cp:revision>9</cp:revision>
  <dcterms:created xsi:type="dcterms:W3CDTF">2021-09-15T01:43:00Z</dcterms:created>
  <dcterms:modified xsi:type="dcterms:W3CDTF">2021-09-22T08:13:00Z</dcterms:modified>
</cp:coreProperties>
</file>