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C7" w:rsidRDefault="006A2C87" w:rsidP="001D7BC7">
      <w:pPr>
        <w:pStyle w:val="a3"/>
        <w:spacing w:before="0" w:beforeAutospacing="0" w:after="0" w:afterAutospacing="0" w:line="360" w:lineRule="auto"/>
        <w:rPr>
          <w:rFonts w:cs="Times New Roman" w:hint="eastAsia"/>
          <w:sz w:val="21"/>
          <w:szCs w:val="21"/>
        </w:rPr>
      </w:pPr>
      <w:r>
        <w:rPr>
          <w:rFonts w:cs="Times New Roman" w:hint="eastAsia"/>
          <w:sz w:val="21"/>
          <w:szCs w:val="21"/>
        </w:rPr>
        <w:t>附件</w:t>
      </w:r>
      <w:r w:rsidR="00653509">
        <w:rPr>
          <w:rFonts w:cs="Times New Roman" w:hint="eastAsia"/>
          <w:sz w:val="21"/>
          <w:szCs w:val="21"/>
        </w:rPr>
        <w:t>1</w:t>
      </w:r>
      <w:r>
        <w:rPr>
          <w:rFonts w:cs="Times New Roman" w:hint="eastAsia"/>
          <w:sz w:val="21"/>
          <w:szCs w:val="21"/>
        </w:rPr>
        <w:t>：</w:t>
      </w:r>
    </w:p>
    <w:p w:rsidR="006A2C87" w:rsidRPr="001D7BC7" w:rsidRDefault="00653509" w:rsidP="001D7BC7">
      <w:pPr>
        <w:pStyle w:val="a3"/>
        <w:spacing w:before="0" w:beforeAutospacing="0" w:after="0" w:afterAutospacing="0" w:line="360" w:lineRule="auto"/>
        <w:rPr>
          <w:rFonts w:cs="Times New Roman"/>
          <w:sz w:val="21"/>
          <w:szCs w:val="21"/>
        </w:rPr>
      </w:pPr>
      <w:r w:rsidRPr="002C7AA4">
        <w:rPr>
          <w:rFonts w:ascii="黑体" w:eastAsia="黑体" w:hint="eastAsia"/>
          <w:sz w:val="36"/>
          <w:szCs w:val="36"/>
        </w:rPr>
        <w:t>营口</w:t>
      </w:r>
      <w:r w:rsidR="00421C44">
        <w:rPr>
          <w:rFonts w:ascii="黑体" w:eastAsia="黑体" w:hint="eastAsia"/>
          <w:sz w:val="36"/>
          <w:szCs w:val="36"/>
        </w:rPr>
        <w:t>职业技术学院混合式教学</w:t>
      </w:r>
      <w:r w:rsidR="001D7BC7">
        <w:rPr>
          <w:rFonts w:ascii="黑体" w:eastAsia="黑体" w:hint="eastAsia"/>
          <w:sz w:val="36"/>
          <w:szCs w:val="36"/>
        </w:rPr>
        <w:t>模式比赛评审指标</w:t>
      </w:r>
    </w:p>
    <w:p w:rsidR="002C7AA4" w:rsidRDefault="002C7AA4" w:rsidP="00F17131">
      <w:pPr>
        <w:spacing w:line="520" w:lineRule="exact"/>
        <w:jc w:val="center"/>
        <w:rPr>
          <w:rFonts w:ascii="黑体" w:eastAsia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4395"/>
        <w:gridCol w:w="1843"/>
      </w:tblGrid>
      <w:tr w:rsidR="006A2C87" w:rsidRPr="00C01E4F" w:rsidTr="002C7AA4">
        <w:tc>
          <w:tcPr>
            <w:tcW w:w="1809" w:type="dxa"/>
            <w:vAlign w:val="center"/>
          </w:tcPr>
          <w:p w:rsidR="006A2C87" w:rsidRPr="00C01E4F" w:rsidRDefault="006A2C87" w:rsidP="009F50BE">
            <w:pPr>
              <w:jc w:val="center"/>
              <w:rPr>
                <w:b/>
                <w:sz w:val="28"/>
                <w:szCs w:val="28"/>
              </w:rPr>
            </w:pPr>
            <w:r w:rsidRPr="00C01E4F">
              <w:rPr>
                <w:rFonts w:hint="eastAsia"/>
                <w:b/>
                <w:sz w:val="28"/>
                <w:szCs w:val="28"/>
              </w:rPr>
              <w:t>一级指标</w:t>
            </w:r>
          </w:p>
        </w:tc>
        <w:tc>
          <w:tcPr>
            <w:tcW w:w="4395" w:type="dxa"/>
            <w:vAlign w:val="center"/>
          </w:tcPr>
          <w:p w:rsidR="006A2C87" w:rsidRPr="00C01E4F" w:rsidRDefault="006A2C87" w:rsidP="009F50BE">
            <w:pPr>
              <w:jc w:val="center"/>
              <w:rPr>
                <w:b/>
                <w:sz w:val="28"/>
                <w:szCs w:val="28"/>
              </w:rPr>
            </w:pPr>
            <w:r w:rsidRPr="00C01E4F">
              <w:rPr>
                <w:rFonts w:hint="eastAsia"/>
                <w:b/>
                <w:sz w:val="28"/>
                <w:szCs w:val="28"/>
              </w:rPr>
              <w:t>二级指标</w:t>
            </w:r>
          </w:p>
        </w:tc>
        <w:tc>
          <w:tcPr>
            <w:tcW w:w="1843" w:type="dxa"/>
            <w:vAlign w:val="center"/>
          </w:tcPr>
          <w:p w:rsidR="006A2C87" w:rsidRPr="00C01E4F" w:rsidRDefault="006A2C87" w:rsidP="009F50BE">
            <w:pPr>
              <w:jc w:val="center"/>
              <w:rPr>
                <w:b/>
                <w:sz w:val="28"/>
                <w:szCs w:val="28"/>
              </w:rPr>
            </w:pPr>
            <w:r w:rsidRPr="00C01E4F">
              <w:rPr>
                <w:rFonts w:hint="eastAsia"/>
                <w:b/>
                <w:sz w:val="28"/>
                <w:szCs w:val="28"/>
              </w:rPr>
              <w:t>权重</w:t>
            </w:r>
          </w:p>
        </w:tc>
      </w:tr>
      <w:tr w:rsidR="006A2C87" w:rsidRPr="00C01E4F" w:rsidTr="002C7AA4">
        <w:tc>
          <w:tcPr>
            <w:tcW w:w="1809" w:type="dxa"/>
            <w:vAlign w:val="center"/>
          </w:tcPr>
          <w:p w:rsidR="006A2C87" w:rsidRPr="00C01E4F" w:rsidRDefault="001D0088" w:rsidP="009F50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课程设计</w:t>
            </w:r>
          </w:p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rFonts w:hint="eastAsia"/>
                <w:sz w:val="28"/>
                <w:szCs w:val="28"/>
              </w:rPr>
              <w:t>（</w:t>
            </w:r>
            <w:r w:rsidRPr="00C01E4F">
              <w:rPr>
                <w:sz w:val="28"/>
                <w:szCs w:val="28"/>
              </w:rPr>
              <w:t>10</w:t>
            </w:r>
            <w:r w:rsidRPr="00C01E4F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4395" w:type="dxa"/>
            <w:vAlign w:val="center"/>
          </w:tcPr>
          <w:p w:rsidR="006A2C87" w:rsidRPr="002C7AA4" w:rsidRDefault="00F43E4C" w:rsidP="002C7AA4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课程设计</w:t>
            </w:r>
            <w:r w:rsidR="002C7AA4" w:rsidRPr="002C7AA4">
              <w:rPr>
                <w:rFonts w:hint="eastAsia"/>
                <w:sz w:val="28"/>
                <w:szCs w:val="28"/>
              </w:rPr>
              <w:t>、教学理念、内容、方法体现现代信息技术的运用</w:t>
            </w:r>
          </w:p>
        </w:tc>
        <w:tc>
          <w:tcPr>
            <w:tcW w:w="1843" w:type="dxa"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sz w:val="28"/>
                <w:szCs w:val="28"/>
              </w:rPr>
              <w:t>10</w:t>
            </w:r>
          </w:p>
        </w:tc>
      </w:tr>
      <w:tr w:rsidR="006A2C87" w:rsidRPr="00C01E4F" w:rsidTr="002C7AA4">
        <w:tc>
          <w:tcPr>
            <w:tcW w:w="1809" w:type="dxa"/>
            <w:vMerge w:val="restart"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rFonts w:hint="eastAsia"/>
                <w:sz w:val="28"/>
                <w:szCs w:val="28"/>
              </w:rPr>
              <w:t>教学</w:t>
            </w:r>
            <w:r w:rsidR="002C7AA4">
              <w:rPr>
                <w:rFonts w:hint="eastAsia"/>
                <w:sz w:val="28"/>
                <w:szCs w:val="28"/>
              </w:rPr>
              <w:t>应用</w:t>
            </w:r>
          </w:p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rFonts w:hint="eastAsia"/>
                <w:sz w:val="28"/>
                <w:szCs w:val="28"/>
              </w:rPr>
              <w:t>（</w:t>
            </w:r>
            <w:r w:rsidR="00F43E4C">
              <w:rPr>
                <w:rFonts w:hint="eastAsia"/>
                <w:sz w:val="28"/>
                <w:szCs w:val="28"/>
              </w:rPr>
              <w:t>5</w:t>
            </w:r>
            <w:r w:rsidRPr="00C01E4F">
              <w:rPr>
                <w:sz w:val="28"/>
                <w:szCs w:val="28"/>
              </w:rPr>
              <w:t>0</w:t>
            </w:r>
            <w:r w:rsidRPr="00C01E4F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4395" w:type="dxa"/>
            <w:vAlign w:val="center"/>
          </w:tcPr>
          <w:p w:rsidR="006A2C87" w:rsidRPr="00C01E4F" w:rsidRDefault="006A2C87" w:rsidP="00F17131">
            <w:pPr>
              <w:rPr>
                <w:sz w:val="28"/>
                <w:szCs w:val="28"/>
              </w:rPr>
            </w:pPr>
            <w:r w:rsidRPr="00C01E4F">
              <w:rPr>
                <w:rFonts w:hint="eastAsia"/>
                <w:sz w:val="28"/>
                <w:szCs w:val="28"/>
              </w:rPr>
              <w:t>组织线上线下混合式教学的设计合理、有效</w:t>
            </w:r>
          </w:p>
        </w:tc>
        <w:tc>
          <w:tcPr>
            <w:tcW w:w="1843" w:type="dxa"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sz w:val="28"/>
                <w:szCs w:val="28"/>
              </w:rPr>
              <w:t>1</w:t>
            </w:r>
            <w:r w:rsidR="00F43E4C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6A2C87" w:rsidRPr="00C01E4F" w:rsidTr="002C7AA4">
        <w:tc>
          <w:tcPr>
            <w:tcW w:w="1809" w:type="dxa"/>
            <w:vMerge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A2C87" w:rsidRPr="00C01E4F" w:rsidRDefault="006A2C87" w:rsidP="009F50BE">
            <w:pPr>
              <w:rPr>
                <w:sz w:val="28"/>
                <w:szCs w:val="28"/>
              </w:rPr>
            </w:pPr>
            <w:r w:rsidRPr="00C01E4F">
              <w:rPr>
                <w:rFonts w:hint="eastAsia"/>
                <w:kern w:val="0"/>
                <w:sz w:val="28"/>
                <w:szCs w:val="28"/>
              </w:rPr>
              <w:t>结合探究式、项目式和合作式教学组织开展教学活动</w:t>
            </w:r>
          </w:p>
        </w:tc>
        <w:tc>
          <w:tcPr>
            <w:tcW w:w="1843" w:type="dxa"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sz w:val="28"/>
                <w:szCs w:val="28"/>
              </w:rPr>
              <w:t>1</w:t>
            </w:r>
            <w:r w:rsidR="00F43E4C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6A2C87" w:rsidRPr="00C01E4F" w:rsidTr="002C7AA4">
        <w:tc>
          <w:tcPr>
            <w:tcW w:w="1809" w:type="dxa"/>
            <w:vMerge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A2C87" w:rsidRPr="00C01E4F" w:rsidRDefault="002C7AA4" w:rsidP="00D3498E">
            <w:pPr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充分</w:t>
            </w:r>
            <w:r w:rsidR="006A2C87" w:rsidRPr="00C01E4F">
              <w:rPr>
                <w:rFonts w:hint="eastAsia"/>
                <w:kern w:val="0"/>
                <w:sz w:val="28"/>
                <w:szCs w:val="28"/>
              </w:rPr>
              <w:t>使用数字</w:t>
            </w:r>
            <w:r w:rsidR="006A2C87">
              <w:rPr>
                <w:rFonts w:hint="eastAsia"/>
                <w:kern w:val="0"/>
                <w:sz w:val="28"/>
                <w:szCs w:val="28"/>
              </w:rPr>
              <w:t>化</w:t>
            </w:r>
            <w:r>
              <w:rPr>
                <w:rFonts w:hint="eastAsia"/>
                <w:kern w:val="0"/>
                <w:sz w:val="28"/>
                <w:szCs w:val="28"/>
              </w:rPr>
              <w:t>学习网络平台，</w:t>
            </w:r>
            <w:r w:rsidR="006A2C87" w:rsidRPr="00C01E4F">
              <w:rPr>
                <w:rFonts w:hint="eastAsia"/>
                <w:kern w:val="0"/>
                <w:sz w:val="28"/>
                <w:szCs w:val="28"/>
              </w:rPr>
              <w:t>利用网站学习社区辅助教学</w:t>
            </w:r>
          </w:p>
        </w:tc>
        <w:tc>
          <w:tcPr>
            <w:tcW w:w="1843" w:type="dxa"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sz w:val="28"/>
                <w:szCs w:val="28"/>
              </w:rPr>
              <w:t>10</w:t>
            </w:r>
          </w:p>
        </w:tc>
      </w:tr>
      <w:tr w:rsidR="006A2C87" w:rsidRPr="00C01E4F" w:rsidTr="002C7AA4">
        <w:tc>
          <w:tcPr>
            <w:tcW w:w="1809" w:type="dxa"/>
            <w:vMerge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A2C87" w:rsidRPr="00C01E4F" w:rsidRDefault="00F43E4C" w:rsidP="00F43E4C">
            <w:pPr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采取</w:t>
            </w:r>
            <w:r w:rsidR="006A2C87" w:rsidRPr="00C01E4F">
              <w:rPr>
                <w:rFonts w:hint="eastAsia"/>
                <w:kern w:val="0"/>
                <w:sz w:val="28"/>
                <w:szCs w:val="28"/>
              </w:rPr>
              <w:t>基于网络的形成性考核</w:t>
            </w:r>
          </w:p>
        </w:tc>
        <w:tc>
          <w:tcPr>
            <w:tcW w:w="1843" w:type="dxa"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sz w:val="28"/>
                <w:szCs w:val="28"/>
              </w:rPr>
              <w:t>10</w:t>
            </w:r>
          </w:p>
        </w:tc>
      </w:tr>
      <w:tr w:rsidR="006A2C87" w:rsidRPr="00C01E4F" w:rsidTr="002C7AA4">
        <w:tc>
          <w:tcPr>
            <w:tcW w:w="1809" w:type="dxa"/>
            <w:vMerge w:val="restart"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rFonts w:hint="eastAsia"/>
                <w:sz w:val="28"/>
                <w:szCs w:val="28"/>
              </w:rPr>
              <w:t>教学</w:t>
            </w:r>
            <w:r w:rsidR="002C7AA4">
              <w:rPr>
                <w:rFonts w:hint="eastAsia"/>
                <w:sz w:val="28"/>
                <w:szCs w:val="28"/>
              </w:rPr>
              <w:t>效果</w:t>
            </w:r>
          </w:p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rFonts w:hint="eastAsia"/>
                <w:sz w:val="28"/>
                <w:szCs w:val="28"/>
              </w:rPr>
              <w:t>（</w:t>
            </w:r>
            <w:r w:rsidR="00F43E4C">
              <w:rPr>
                <w:rFonts w:hint="eastAsia"/>
                <w:sz w:val="28"/>
                <w:szCs w:val="28"/>
              </w:rPr>
              <w:t>2</w:t>
            </w:r>
            <w:r w:rsidRPr="00C01E4F">
              <w:rPr>
                <w:sz w:val="28"/>
                <w:szCs w:val="28"/>
              </w:rPr>
              <w:t>0</w:t>
            </w:r>
            <w:r w:rsidRPr="00C01E4F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4395" w:type="dxa"/>
            <w:vAlign w:val="center"/>
          </w:tcPr>
          <w:p w:rsidR="006A2C87" w:rsidRPr="00C01E4F" w:rsidRDefault="006A2C87" w:rsidP="009F50BE">
            <w:pPr>
              <w:rPr>
                <w:sz w:val="28"/>
                <w:szCs w:val="28"/>
              </w:rPr>
            </w:pPr>
            <w:r w:rsidRPr="00C01E4F">
              <w:rPr>
                <w:rFonts w:hint="eastAsia"/>
                <w:sz w:val="28"/>
                <w:szCs w:val="28"/>
              </w:rPr>
              <w:t>学生对混合式教学的参与度与认可度高</w:t>
            </w:r>
          </w:p>
        </w:tc>
        <w:tc>
          <w:tcPr>
            <w:tcW w:w="1843" w:type="dxa"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sz w:val="28"/>
                <w:szCs w:val="28"/>
              </w:rPr>
              <w:t>10</w:t>
            </w:r>
          </w:p>
        </w:tc>
      </w:tr>
      <w:tr w:rsidR="006A2C87" w:rsidRPr="00C01E4F" w:rsidTr="002C7AA4">
        <w:tc>
          <w:tcPr>
            <w:tcW w:w="1809" w:type="dxa"/>
            <w:vMerge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A2C87" w:rsidRPr="002C7AA4" w:rsidRDefault="002C7AA4" w:rsidP="002C7AA4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C7AA4">
              <w:rPr>
                <w:rFonts w:hint="eastAsia"/>
                <w:sz w:val="28"/>
                <w:szCs w:val="28"/>
              </w:rPr>
              <w:t>学生自主学习、合作学习、研究性学习等学习能力提升明显</w:t>
            </w:r>
          </w:p>
        </w:tc>
        <w:tc>
          <w:tcPr>
            <w:tcW w:w="1843" w:type="dxa"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sz w:val="28"/>
                <w:szCs w:val="28"/>
              </w:rPr>
              <w:t>10</w:t>
            </w:r>
          </w:p>
        </w:tc>
      </w:tr>
      <w:tr w:rsidR="006A2C87" w:rsidRPr="00C01E4F" w:rsidTr="002C7AA4">
        <w:tc>
          <w:tcPr>
            <w:tcW w:w="1809" w:type="dxa"/>
            <w:vMerge w:val="restart"/>
            <w:vAlign w:val="center"/>
          </w:tcPr>
          <w:p w:rsidR="00653509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rFonts w:hint="eastAsia"/>
                <w:sz w:val="28"/>
                <w:szCs w:val="28"/>
              </w:rPr>
              <w:t>教学资源</w:t>
            </w:r>
          </w:p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</w:t>
            </w:r>
          </w:p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rFonts w:hint="eastAsia"/>
                <w:sz w:val="28"/>
                <w:szCs w:val="28"/>
              </w:rPr>
              <w:t>（</w:t>
            </w:r>
            <w:r w:rsidRPr="00C01E4F">
              <w:rPr>
                <w:sz w:val="28"/>
                <w:szCs w:val="28"/>
              </w:rPr>
              <w:t>20</w:t>
            </w:r>
            <w:r w:rsidRPr="00C01E4F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4395" w:type="dxa"/>
            <w:vAlign w:val="center"/>
          </w:tcPr>
          <w:p w:rsidR="006A2C87" w:rsidRPr="00C01E4F" w:rsidRDefault="006A2C87" w:rsidP="002C7AA4">
            <w:pPr>
              <w:rPr>
                <w:sz w:val="28"/>
                <w:szCs w:val="28"/>
              </w:rPr>
            </w:pPr>
            <w:r w:rsidRPr="00C01E4F">
              <w:rPr>
                <w:rFonts w:hint="eastAsia"/>
                <w:sz w:val="28"/>
                <w:szCs w:val="28"/>
              </w:rPr>
              <w:t>提供符合学情和课程目标的课前</w:t>
            </w:r>
            <w:r w:rsidR="00F43E4C">
              <w:rPr>
                <w:rFonts w:hint="eastAsia"/>
                <w:sz w:val="28"/>
                <w:szCs w:val="28"/>
              </w:rPr>
              <w:t>预习</w:t>
            </w:r>
            <w:r w:rsidRPr="00C01E4F">
              <w:rPr>
                <w:rFonts w:hint="eastAsia"/>
                <w:sz w:val="28"/>
                <w:szCs w:val="28"/>
              </w:rPr>
              <w:t>线上学习视频及相关资源</w:t>
            </w:r>
          </w:p>
        </w:tc>
        <w:tc>
          <w:tcPr>
            <w:tcW w:w="1843" w:type="dxa"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sz w:val="28"/>
                <w:szCs w:val="28"/>
              </w:rPr>
              <w:t>10</w:t>
            </w:r>
          </w:p>
        </w:tc>
      </w:tr>
      <w:tr w:rsidR="006A2C87" w:rsidRPr="00C01E4F" w:rsidTr="002C7AA4">
        <w:tc>
          <w:tcPr>
            <w:tcW w:w="1809" w:type="dxa"/>
            <w:vMerge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A2C87" w:rsidRPr="00C01E4F" w:rsidRDefault="00F43E4C" w:rsidP="004D6D0A">
            <w:pPr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能</w:t>
            </w:r>
            <w:r w:rsidR="006A2C87" w:rsidRPr="00C01E4F">
              <w:rPr>
                <w:rFonts w:hint="eastAsia"/>
                <w:kern w:val="0"/>
                <w:sz w:val="28"/>
                <w:szCs w:val="28"/>
              </w:rPr>
              <w:t>采用微课等适合在线式或碎片化学习的形式</w:t>
            </w:r>
            <w:r>
              <w:rPr>
                <w:rFonts w:hint="eastAsia"/>
                <w:kern w:val="0"/>
                <w:sz w:val="28"/>
                <w:szCs w:val="28"/>
              </w:rPr>
              <w:t>教学</w:t>
            </w:r>
          </w:p>
        </w:tc>
        <w:tc>
          <w:tcPr>
            <w:tcW w:w="1843" w:type="dxa"/>
            <w:vAlign w:val="center"/>
          </w:tcPr>
          <w:p w:rsidR="006A2C87" w:rsidRPr="00C01E4F" w:rsidRDefault="006A2C87" w:rsidP="009F50BE">
            <w:pPr>
              <w:jc w:val="center"/>
              <w:rPr>
                <w:sz w:val="28"/>
                <w:szCs w:val="28"/>
              </w:rPr>
            </w:pPr>
            <w:r w:rsidRPr="00C01E4F">
              <w:rPr>
                <w:sz w:val="28"/>
                <w:szCs w:val="28"/>
              </w:rPr>
              <w:t>10</w:t>
            </w:r>
          </w:p>
        </w:tc>
      </w:tr>
    </w:tbl>
    <w:p w:rsidR="006A2C87" w:rsidRDefault="006A2C87" w:rsidP="00F17131"/>
    <w:p w:rsidR="006A2C87" w:rsidRDefault="006A2C87"/>
    <w:sectPr w:rsidR="006A2C87" w:rsidSect="00F03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851" w:footer="992" w:gutter="0"/>
      <w:cols w:space="72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B0" w:rsidRDefault="004F2BB0" w:rsidP="00D3498E">
      <w:r>
        <w:separator/>
      </w:r>
    </w:p>
  </w:endnote>
  <w:endnote w:type="continuationSeparator" w:id="1">
    <w:p w:rsidR="004F2BB0" w:rsidRDefault="004F2BB0" w:rsidP="00D3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C7" w:rsidRDefault="001D7B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C7" w:rsidRDefault="001D7B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C7" w:rsidRDefault="001D7B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B0" w:rsidRDefault="004F2BB0" w:rsidP="00D3498E">
      <w:r>
        <w:separator/>
      </w:r>
    </w:p>
  </w:footnote>
  <w:footnote w:type="continuationSeparator" w:id="1">
    <w:p w:rsidR="004F2BB0" w:rsidRDefault="004F2BB0" w:rsidP="00D34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C7" w:rsidRDefault="001D7B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09" w:rsidRDefault="00653509" w:rsidP="001D7BC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C7" w:rsidRDefault="001D7B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131"/>
    <w:rsid w:val="001D0088"/>
    <w:rsid w:val="001D7BC7"/>
    <w:rsid w:val="002854A6"/>
    <w:rsid w:val="002C7AA4"/>
    <w:rsid w:val="003D40F3"/>
    <w:rsid w:val="00421C44"/>
    <w:rsid w:val="004D6D0A"/>
    <w:rsid w:val="004F2BB0"/>
    <w:rsid w:val="0051602A"/>
    <w:rsid w:val="00653509"/>
    <w:rsid w:val="006A2C87"/>
    <w:rsid w:val="006A461F"/>
    <w:rsid w:val="007A6FFB"/>
    <w:rsid w:val="007D3BB7"/>
    <w:rsid w:val="00837466"/>
    <w:rsid w:val="008F75D9"/>
    <w:rsid w:val="00964A0F"/>
    <w:rsid w:val="009A1527"/>
    <w:rsid w:val="009F50BE"/>
    <w:rsid w:val="00BF4539"/>
    <w:rsid w:val="00C01E4F"/>
    <w:rsid w:val="00C60FC9"/>
    <w:rsid w:val="00D3498E"/>
    <w:rsid w:val="00D95F5B"/>
    <w:rsid w:val="00E21093"/>
    <w:rsid w:val="00F033C6"/>
    <w:rsid w:val="00F17131"/>
    <w:rsid w:val="00F43E4C"/>
    <w:rsid w:val="00F75AAE"/>
    <w:rsid w:val="00F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3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1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rsid w:val="00D34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349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D34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349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nbcc-rex</dc:creator>
  <cp:keywords/>
  <dc:description/>
  <cp:lastModifiedBy>谭燕宏</cp:lastModifiedBy>
  <cp:revision>14</cp:revision>
  <dcterms:created xsi:type="dcterms:W3CDTF">2014-12-25T02:21:00Z</dcterms:created>
  <dcterms:modified xsi:type="dcterms:W3CDTF">2018-11-15T07:11:00Z</dcterms:modified>
</cp:coreProperties>
</file>